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А Ш Л И Н С К И Й    СЕЛЬСОВЕТ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051647" w:rsidRDefault="00C30364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Р Е Н Б У Р 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С К О Й    О Б Л А С Т И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6C17F2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6C17F2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50/170-рс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6677B1" w:rsidRDefault="00236CDC" w:rsidP="0081170E">
            <w:pPr>
              <w:pStyle w:val="1"/>
              <w:ind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CDC"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Pr="00236CDC"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6677B1" w:rsidRPr="006677B1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 w:rsidR="006677B1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Решение Совета депутатов от 23.06.2016г. № 08/40-рс «Об утверждении Положения о бюджетном процессе в муниципальном образовании Ташлинский сельсовет </w:t>
            </w:r>
            <w:proofErr w:type="spellStart"/>
            <w:r w:rsidR="006677B1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6677B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7B1" w:rsidRDefault="006677B1" w:rsidP="00060602">
      <w:pPr>
        <w:pStyle w:val="ConsPlusNormal"/>
        <w:jc w:val="right"/>
        <w:outlineLvl w:val="1"/>
      </w:pPr>
    </w:p>
    <w:p w:rsidR="006677B1" w:rsidRPr="00075DBD" w:rsidRDefault="006677B1" w:rsidP="0066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BD">
        <w:rPr>
          <w:rFonts w:ascii="Times New Roman" w:hAnsi="Times New Roman" w:cs="Times New Roman"/>
          <w:sz w:val="28"/>
          <w:szCs w:val="28"/>
        </w:rPr>
        <w:t xml:space="preserve">В соответствии с ч.1 </w:t>
      </w:r>
      <w:r w:rsidR="006D3041">
        <w:rPr>
          <w:rFonts w:ascii="Times New Roman" w:hAnsi="Times New Roman" w:cs="Times New Roman"/>
          <w:sz w:val="28"/>
          <w:szCs w:val="28"/>
        </w:rPr>
        <w:t xml:space="preserve">ст.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075DB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Законом Российской Федерации от 06.10.2003 №131-ФЗ «Об общих принципах организации местного самоуправления в Российской Федерации», руководствуясь </w:t>
      </w:r>
      <w:hyperlink r:id="rId6" w:history="1">
        <w:r w:rsidRPr="00075DB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75D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Ташлинский сельсовет </w:t>
      </w:r>
      <w:proofErr w:type="spellStart"/>
      <w:r w:rsidRPr="00075DBD">
        <w:rPr>
          <w:rFonts w:ascii="Times New Roman" w:hAnsi="Times New Roman" w:cs="Times New Roman"/>
          <w:sz w:val="28"/>
          <w:szCs w:val="28"/>
        </w:rPr>
        <w:t>Ташлинског</w:t>
      </w:r>
      <w:r w:rsidR="006D304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D30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</w:t>
      </w:r>
      <w:r w:rsidRPr="00075DB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в действующим бюджетным законодательством Российской Федерации, Совет депутатов муниципального образования Ташлинский сельсовет </w:t>
      </w:r>
      <w:proofErr w:type="spellStart"/>
      <w:r w:rsidRPr="00075DBD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075DB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6677B1" w:rsidRPr="00075DBD" w:rsidRDefault="006677B1" w:rsidP="006677B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075DBD">
        <w:rPr>
          <w:spacing w:val="2"/>
          <w:sz w:val="28"/>
          <w:szCs w:val="28"/>
        </w:rPr>
        <w:t>РЕШИЛ:</w:t>
      </w:r>
    </w:p>
    <w:p w:rsidR="006677B1" w:rsidRDefault="006677B1" w:rsidP="00C30364">
      <w:pPr>
        <w:pStyle w:val="formattext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075DBD">
        <w:rPr>
          <w:spacing w:val="2"/>
          <w:sz w:val="28"/>
          <w:szCs w:val="28"/>
        </w:rPr>
        <w:t xml:space="preserve">Внести в Положение о бюджетном процессе в муниципальном образовании </w:t>
      </w:r>
      <w:r w:rsidRPr="00075DBD">
        <w:rPr>
          <w:sz w:val="28"/>
          <w:szCs w:val="28"/>
        </w:rPr>
        <w:t>Ташлинский</w:t>
      </w:r>
      <w:r w:rsidRPr="00075DBD">
        <w:rPr>
          <w:spacing w:val="2"/>
          <w:sz w:val="28"/>
          <w:szCs w:val="28"/>
        </w:rPr>
        <w:t xml:space="preserve"> сельсовет </w:t>
      </w:r>
      <w:proofErr w:type="spellStart"/>
      <w:r w:rsidRPr="00075DBD">
        <w:rPr>
          <w:spacing w:val="2"/>
          <w:sz w:val="28"/>
          <w:szCs w:val="28"/>
        </w:rPr>
        <w:t>Ташлинского</w:t>
      </w:r>
      <w:proofErr w:type="spellEnd"/>
      <w:r w:rsidRPr="00075DBD">
        <w:rPr>
          <w:spacing w:val="2"/>
          <w:sz w:val="28"/>
          <w:szCs w:val="28"/>
        </w:rPr>
        <w:t xml:space="preserve"> района Орен</w:t>
      </w:r>
      <w:r>
        <w:rPr>
          <w:spacing w:val="2"/>
          <w:sz w:val="28"/>
          <w:szCs w:val="28"/>
        </w:rPr>
        <w:t xml:space="preserve">бургской области, утвержденное </w:t>
      </w:r>
      <w:r w:rsidRPr="00075DBD">
        <w:rPr>
          <w:spacing w:val="2"/>
          <w:sz w:val="28"/>
          <w:szCs w:val="28"/>
        </w:rPr>
        <w:t>Решением Совета депутатов от 23.06.2017г.№08/40-рс сл</w:t>
      </w:r>
      <w:r>
        <w:rPr>
          <w:spacing w:val="2"/>
          <w:sz w:val="28"/>
          <w:szCs w:val="28"/>
        </w:rPr>
        <w:t>едующие изменения:</w:t>
      </w:r>
    </w:p>
    <w:p w:rsidR="006677B1" w:rsidRDefault="006677B1" w:rsidP="006D3041">
      <w:pPr>
        <w:pStyle w:val="formattext"/>
        <w:numPr>
          <w:ilvl w:val="0"/>
          <w:numId w:val="4"/>
        </w:numPr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Часть 1 Раздела </w:t>
      </w:r>
      <w:r w:rsidR="009B1A71">
        <w:rPr>
          <w:spacing w:val="2"/>
          <w:sz w:val="28"/>
          <w:szCs w:val="28"/>
          <w:lang w:val="en-US"/>
        </w:rPr>
        <w:t>IV</w:t>
      </w:r>
      <w:r w:rsidR="009B1A71" w:rsidRPr="009B1A71">
        <w:rPr>
          <w:spacing w:val="2"/>
          <w:sz w:val="28"/>
          <w:szCs w:val="28"/>
        </w:rPr>
        <w:t xml:space="preserve"> </w:t>
      </w:r>
      <w:r w:rsidR="009B1A71">
        <w:rPr>
          <w:spacing w:val="2"/>
          <w:sz w:val="28"/>
          <w:szCs w:val="28"/>
        </w:rPr>
        <w:t>«</w:t>
      </w:r>
      <w:r w:rsidR="009B1A71" w:rsidRPr="009B1A71">
        <w:rPr>
          <w:spacing w:val="2"/>
          <w:sz w:val="28"/>
          <w:szCs w:val="28"/>
        </w:rPr>
        <w:t>Основы соста</w:t>
      </w:r>
      <w:r w:rsidR="009B1A71">
        <w:rPr>
          <w:spacing w:val="2"/>
          <w:sz w:val="28"/>
          <w:szCs w:val="28"/>
        </w:rPr>
        <w:t>в</w:t>
      </w:r>
      <w:r w:rsidR="006D3041">
        <w:rPr>
          <w:spacing w:val="2"/>
          <w:sz w:val="28"/>
          <w:szCs w:val="28"/>
        </w:rPr>
        <w:t xml:space="preserve">ления проекта местного бюджета» </w:t>
      </w:r>
      <w:r w:rsidR="009B1A71" w:rsidRPr="009B1A71">
        <w:rPr>
          <w:spacing w:val="2"/>
          <w:sz w:val="28"/>
          <w:szCs w:val="28"/>
        </w:rPr>
        <w:t>изложить в новой редакции:</w:t>
      </w:r>
    </w:p>
    <w:p w:rsidR="00EF0AE9" w:rsidRPr="00EF0AE9" w:rsidRDefault="00EF0AE9" w:rsidP="006D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AE9">
        <w:rPr>
          <w:rFonts w:ascii="Times New Roman" w:eastAsia="Times New Roman" w:hAnsi="Times New Roman" w:cs="Times New Roman"/>
          <w:sz w:val="28"/>
          <w:szCs w:val="28"/>
        </w:rPr>
        <w:t>Составление проекта местного бюджета –исключительная прерогатива администрации муниципального образования Ташлинский сельсовет.</w:t>
      </w:r>
    </w:p>
    <w:p w:rsidR="00EF0AE9" w:rsidRPr="00EF0AE9" w:rsidRDefault="00EF0AE9" w:rsidP="006D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AE9">
        <w:rPr>
          <w:rFonts w:ascii="Times New Roman" w:eastAsia="Times New Roman" w:hAnsi="Times New Roman" w:cs="Times New Roman"/>
          <w:sz w:val="28"/>
          <w:szCs w:val="28"/>
        </w:rPr>
        <w:t>Непосредственное составление проекта местного бюджета осуществляется органом, уполномоченным администрацией муниципального образования Ташлинский сельсовет.</w:t>
      </w:r>
    </w:p>
    <w:p w:rsidR="00EF0AE9" w:rsidRPr="00EF0AE9" w:rsidRDefault="00EF0AE9" w:rsidP="006D304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EF0AE9">
        <w:rPr>
          <w:rFonts w:ascii="Times New Roman" w:eastAsia="Times New Roman" w:hAnsi="Times New Roman" w:cs="Times New Roman"/>
          <w:sz w:val="28"/>
          <w:szCs w:val="28"/>
        </w:rPr>
        <w:t>Составление проектов бюджетов основывается на:</w:t>
      </w:r>
    </w:p>
    <w:p w:rsidR="00EF0AE9" w:rsidRPr="00EF0AE9" w:rsidRDefault="00EF0AE9" w:rsidP="00EF0AE9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F0AE9">
        <w:rPr>
          <w:rFonts w:ascii="Times New Roman" w:eastAsia="Times New Roman" w:hAnsi="Times New Roman" w:cs="Times New Roman"/>
          <w:sz w:val="28"/>
          <w:szCs w:val="28"/>
        </w:rPr>
        <w:t>-положениях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EF0AE9" w:rsidRPr="00EF0AE9" w:rsidRDefault="00EF0AE9" w:rsidP="00EF0AE9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F0AE9">
        <w:rPr>
          <w:rFonts w:ascii="Times New Roman" w:eastAsia="Times New Roman" w:hAnsi="Times New Roman" w:cs="Times New Roman"/>
          <w:sz w:val="28"/>
          <w:szCs w:val="28"/>
        </w:rPr>
        <w:t xml:space="preserve">-основных направлениях бюджетной, налоговой и </w:t>
      </w:r>
      <w:proofErr w:type="spellStart"/>
      <w:r w:rsidRPr="00EF0AE9">
        <w:rPr>
          <w:rFonts w:ascii="Times New Roman" w:eastAsia="Times New Roman" w:hAnsi="Times New Roman" w:cs="Times New Roman"/>
          <w:sz w:val="28"/>
          <w:szCs w:val="28"/>
        </w:rPr>
        <w:t>таможенно-тарифной</w:t>
      </w:r>
      <w:proofErr w:type="spellEnd"/>
      <w:r w:rsidRPr="00EF0AE9">
        <w:rPr>
          <w:rFonts w:ascii="Times New Roman" w:eastAsia="Times New Roman" w:hAnsi="Times New Roman" w:cs="Times New Roman"/>
          <w:sz w:val="28"/>
          <w:szCs w:val="28"/>
        </w:rPr>
        <w:t xml:space="preserve"> политики Российской Федерации (основных направлениях бюджетной и </w:t>
      </w:r>
      <w:r w:rsidRPr="00EF0AE9">
        <w:rPr>
          <w:rFonts w:ascii="Times New Roman" w:eastAsia="Times New Roman" w:hAnsi="Times New Roman" w:cs="Times New Roman"/>
          <w:sz w:val="28"/>
          <w:szCs w:val="28"/>
        </w:rPr>
        <w:lastRenderedPageBreak/>
        <w:t>налоговой политики субъектов Российской Федерации, основных направлениях бюджетной и налоговой политики муниципальных образований);</w:t>
      </w:r>
    </w:p>
    <w:p w:rsidR="00EF0AE9" w:rsidRPr="00EF0AE9" w:rsidRDefault="00EF0AE9" w:rsidP="00EF0AE9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F0A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F0AE9">
        <w:rPr>
          <w:rFonts w:ascii="Times New Roman" w:eastAsia="Times New Roman" w:hAnsi="Times New Roman" w:cs="Times New Roman"/>
          <w:sz w:val="28"/>
          <w:szCs w:val="28"/>
        </w:rPr>
        <w:t>прогнозе социально-экономического развития;</w:t>
      </w:r>
    </w:p>
    <w:p w:rsidR="00EF0AE9" w:rsidRPr="00EF0AE9" w:rsidRDefault="00EF0AE9" w:rsidP="00EF0AE9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F0AE9">
        <w:rPr>
          <w:rFonts w:ascii="Times New Roman" w:eastAsia="Times New Roman" w:hAnsi="Times New Roman" w:cs="Times New Roman"/>
          <w:sz w:val="28"/>
          <w:szCs w:val="28"/>
        </w:rPr>
        <w:t>-бюджетном прогнозе (проекте бюджетного прогноза, проекте изменений бюджетного прогноза) на долгосрочный период;</w:t>
      </w:r>
    </w:p>
    <w:p w:rsidR="00EF0AE9" w:rsidRPr="00EF0AE9" w:rsidRDefault="00EF0AE9" w:rsidP="00EF0AE9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F0AE9">
        <w:rPr>
          <w:rFonts w:ascii="Times New Roman" w:eastAsia="Times New Roman" w:hAnsi="Times New Roman" w:cs="Times New Roman"/>
          <w:sz w:val="28"/>
          <w:szCs w:val="28"/>
        </w:rPr>
        <w:t>-государственных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:rsidR="009B1A71" w:rsidRDefault="006D3041" w:rsidP="006D3041">
      <w:pPr>
        <w:pStyle w:val="formattext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2) </w:t>
      </w:r>
      <w:r w:rsidR="009B1A71">
        <w:rPr>
          <w:spacing w:val="2"/>
          <w:sz w:val="28"/>
          <w:szCs w:val="28"/>
        </w:rPr>
        <w:t>Абзац 1 пункт</w:t>
      </w:r>
      <w:r w:rsidR="00C30364">
        <w:rPr>
          <w:spacing w:val="2"/>
          <w:sz w:val="28"/>
          <w:szCs w:val="28"/>
        </w:rPr>
        <w:t>а</w:t>
      </w:r>
      <w:r w:rsidR="009B1A71">
        <w:rPr>
          <w:spacing w:val="2"/>
          <w:sz w:val="28"/>
          <w:szCs w:val="28"/>
        </w:rPr>
        <w:t xml:space="preserve"> 2 Раздела V «Внесение проекта решения о местном бюджете на рассмотрение в Совет депутатов» изложить в новой редакции:</w:t>
      </w:r>
    </w:p>
    <w:p w:rsidR="006D3041" w:rsidRPr="006D3041" w:rsidRDefault="006D3041" w:rsidP="006D304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6D3041">
        <w:rPr>
          <w:rFonts w:ascii="Times New Roman" w:eastAsia="Times New Roman" w:hAnsi="Times New Roman" w:cs="Times New Roman"/>
          <w:sz w:val="28"/>
          <w:szCs w:val="28"/>
        </w:rPr>
        <w:t>«Одновременно с проектом местного бюджета в Совет депутатов представляются следующие документы и материалы:</w:t>
      </w:r>
    </w:p>
    <w:p w:rsidR="006D3041" w:rsidRPr="006D3041" w:rsidRDefault="006D3041" w:rsidP="006D304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6D3041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бюджетной, налоговой и </w:t>
      </w:r>
      <w:proofErr w:type="spellStart"/>
      <w:r w:rsidRPr="006D3041">
        <w:rPr>
          <w:rFonts w:ascii="Times New Roman" w:eastAsia="Times New Roman" w:hAnsi="Times New Roman" w:cs="Times New Roman"/>
          <w:sz w:val="28"/>
          <w:szCs w:val="28"/>
        </w:rPr>
        <w:t>таможенно-тарифной</w:t>
      </w:r>
      <w:proofErr w:type="spellEnd"/>
      <w:r w:rsidRPr="006D3041">
        <w:rPr>
          <w:rFonts w:ascii="Times New Roman" w:eastAsia="Times New Roman" w:hAnsi="Times New Roman" w:cs="Times New Roman"/>
          <w:sz w:val="28"/>
          <w:szCs w:val="28"/>
        </w:rPr>
        <w:t xml:space="preserve"> политики Российской Федерации (основные направления бюджетной и налоговой политики субъектов Российской Федерации, основные направления бюджетной и налоговой политики муниципальных образований»</w:t>
      </w:r>
    </w:p>
    <w:p w:rsidR="009B1A71" w:rsidRDefault="009B1A71" w:rsidP="009B1A71">
      <w:pPr>
        <w:pStyle w:val="formattext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left="720"/>
        <w:jc w:val="both"/>
        <w:textAlignment w:val="baseline"/>
        <w:rPr>
          <w:spacing w:val="2"/>
          <w:sz w:val="28"/>
          <w:szCs w:val="28"/>
        </w:rPr>
      </w:pPr>
    </w:p>
    <w:p w:rsidR="00C30364" w:rsidRDefault="00C30364" w:rsidP="009B1A71">
      <w:pPr>
        <w:pStyle w:val="formattext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left="720"/>
        <w:jc w:val="both"/>
        <w:textAlignment w:val="baseline"/>
        <w:rPr>
          <w:spacing w:val="2"/>
          <w:sz w:val="28"/>
          <w:szCs w:val="28"/>
        </w:rPr>
      </w:pPr>
    </w:p>
    <w:p w:rsidR="00C30364" w:rsidRDefault="00C30364" w:rsidP="009B1A71">
      <w:pPr>
        <w:pStyle w:val="formattext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left="720"/>
        <w:jc w:val="both"/>
        <w:textAlignment w:val="baseline"/>
        <w:rPr>
          <w:spacing w:val="2"/>
          <w:sz w:val="28"/>
          <w:szCs w:val="28"/>
        </w:rPr>
      </w:pPr>
    </w:p>
    <w:p w:rsidR="009B1A71" w:rsidRDefault="00C30364" w:rsidP="009B1A71">
      <w:pPr>
        <w:pStyle w:val="formattext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Председатель Совета депутатов                                                     А.Н. </w:t>
      </w:r>
      <w:proofErr w:type="spellStart"/>
      <w:r>
        <w:rPr>
          <w:spacing w:val="2"/>
          <w:sz w:val="28"/>
          <w:szCs w:val="28"/>
        </w:rPr>
        <w:t>Дзецина</w:t>
      </w:r>
      <w:proofErr w:type="spellEnd"/>
    </w:p>
    <w:p w:rsidR="006677B1" w:rsidRPr="00075DBD" w:rsidRDefault="006677B1" w:rsidP="009B1A71">
      <w:pPr>
        <w:pStyle w:val="formattext"/>
        <w:shd w:val="clear" w:color="auto" w:fill="FFFFFF"/>
        <w:tabs>
          <w:tab w:val="left" w:pos="1134"/>
          <w:tab w:val="left" w:pos="1276"/>
          <w:tab w:val="left" w:pos="1560"/>
        </w:tabs>
        <w:spacing w:before="0" w:beforeAutospacing="0" w:after="0" w:afterAutospacing="0"/>
        <w:ind w:left="1429"/>
        <w:jc w:val="both"/>
        <w:textAlignment w:val="baseline"/>
        <w:rPr>
          <w:spacing w:val="2"/>
          <w:sz w:val="28"/>
          <w:szCs w:val="28"/>
        </w:rPr>
      </w:pPr>
    </w:p>
    <w:p w:rsidR="007830F1" w:rsidRPr="0057481D" w:rsidRDefault="0057481D" w:rsidP="006677B1">
      <w:pPr>
        <w:rPr>
          <w:rFonts w:ascii="Times New Roman" w:hAnsi="Times New Roman" w:cs="Times New Roman"/>
          <w:sz w:val="28"/>
          <w:szCs w:val="28"/>
        </w:rPr>
      </w:pPr>
      <w:r w:rsidRPr="0057481D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прокуратуре, в дело.</w:t>
      </w:r>
    </w:p>
    <w:sectPr w:rsidR="007830F1" w:rsidRPr="0057481D" w:rsidSect="0006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06034"/>
    <w:multiLevelType w:val="hybridMultilevel"/>
    <w:tmpl w:val="BAE0D590"/>
    <w:lvl w:ilvl="0" w:tplc="EED291B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6704E"/>
    <w:multiLevelType w:val="hybridMultilevel"/>
    <w:tmpl w:val="40F20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60419B"/>
    <w:multiLevelType w:val="hybridMultilevel"/>
    <w:tmpl w:val="A058D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64240"/>
    <w:multiLevelType w:val="hybridMultilevel"/>
    <w:tmpl w:val="4CFA8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6BF1"/>
    <w:rsid w:val="00045BE0"/>
    <w:rsid w:val="00060602"/>
    <w:rsid w:val="00067D77"/>
    <w:rsid w:val="00236CDC"/>
    <w:rsid w:val="00554101"/>
    <w:rsid w:val="0057481D"/>
    <w:rsid w:val="006677B1"/>
    <w:rsid w:val="006C17F2"/>
    <w:rsid w:val="006D3041"/>
    <w:rsid w:val="007051E9"/>
    <w:rsid w:val="007830F1"/>
    <w:rsid w:val="009401CB"/>
    <w:rsid w:val="009B1A71"/>
    <w:rsid w:val="009D6BF1"/>
    <w:rsid w:val="00C30364"/>
    <w:rsid w:val="00E937CF"/>
    <w:rsid w:val="00EF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99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customStyle="1" w:styleId="formattext">
    <w:name w:val="formattext"/>
    <w:basedOn w:val="a"/>
    <w:rsid w:val="0066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0AE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7570482507839BB96B09839A42071BA701366BB012524CAD614806CAB42DD3DFH8D" TargetMode="External"/><Relationship Id="rId5" Type="http://schemas.openxmlformats.org/officeDocument/2006/relationships/hyperlink" Target="consultantplus://offline/ref=0E7570482507839BB96B178E8C2E5A1FA6096F61B314581CF63E135B9DBD2784BFA3BD4718D5H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2019-11-25T09:32:00Z</cp:lastPrinted>
  <dcterms:created xsi:type="dcterms:W3CDTF">2019-11-25T09:34:00Z</dcterms:created>
  <dcterms:modified xsi:type="dcterms:W3CDTF">2019-11-25T09:34:00Z</dcterms:modified>
</cp:coreProperties>
</file>